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8B81" w14:textId="77777777" w:rsidR="00B11E1D" w:rsidRPr="00FD1254" w:rsidRDefault="00B11E1D" w:rsidP="00B11E1D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36"/>
          <w:szCs w:val="36"/>
          <w:u w:val="single"/>
          <w:lang w:eastAsia="fr-FR"/>
        </w:rPr>
      </w:pPr>
      <w:r w:rsidRPr="00FD1254">
        <w:rPr>
          <w:rFonts w:ascii="Arial Narrow" w:eastAsia="Times New Roman" w:hAnsi="Arial Narrow" w:cs="Times New Roman"/>
          <w:b/>
          <w:bCs/>
          <w:i/>
          <w:iCs/>
          <w:color w:val="000000"/>
          <w:kern w:val="28"/>
          <w:sz w:val="36"/>
          <w:szCs w:val="36"/>
          <w:u w:val="single"/>
          <w:lang w:eastAsia="fr-FR"/>
        </w:rPr>
        <w:t>2. L’existant</w:t>
      </w:r>
    </w:p>
    <w:p w14:paraId="23234F61" w14:textId="523F64EF" w:rsidR="00854732" w:rsidRPr="00FD1254" w:rsidRDefault="00F22A18" w:rsidP="00F22A18">
      <w:pPr>
        <w:jc w:val="center"/>
        <w:rPr>
          <w:rFonts w:ascii="Arial Narrow" w:hAnsi="Arial Narrow"/>
        </w:rPr>
      </w:pPr>
      <w:r w:rsidRPr="00FD1254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fr-FR"/>
        </w:rPr>
        <w:t>Les données statistiques sont les données correspondant à votre fin d’exercice</w:t>
      </w:r>
      <w:r w:rsidR="00D97FE7" w:rsidRPr="00FD1254">
        <w:rPr>
          <w:rFonts w:ascii="Arial Narrow" w:eastAsia="Times New Roman" w:hAnsi="Arial Narrow" w:cs="Times New Roman"/>
          <w:b/>
          <w:bCs/>
          <w:color w:val="000000"/>
          <w:kern w:val="28"/>
          <w:sz w:val="20"/>
          <w:szCs w:val="20"/>
          <w:lang w:eastAsia="fr-FR"/>
        </w:rPr>
        <w:t>.</w:t>
      </w:r>
    </w:p>
    <w:tbl>
      <w:tblPr>
        <w:tblW w:w="103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6"/>
        <w:gridCol w:w="52"/>
        <w:gridCol w:w="1340"/>
        <w:gridCol w:w="182"/>
        <w:gridCol w:w="1227"/>
        <w:gridCol w:w="1268"/>
        <w:gridCol w:w="8"/>
        <w:gridCol w:w="841"/>
        <w:gridCol w:w="860"/>
        <w:gridCol w:w="1134"/>
      </w:tblGrid>
      <w:tr w:rsidR="00B11E1D" w:rsidRPr="00FD1254" w14:paraId="201FEAC0" w14:textId="77777777" w:rsidTr="00A67DFF">
        <w:trPr>
          <w:trHeight w:val="459"/>
          <w:jc w:val="center"/>
        </w:trPr>
        <w:tc>
          <w:tcPr>
            <w:tcW w:w="103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3E751F" w14:textId="7FB3DAA6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Adhérents 2021-2022</w:t>
            </w:r>
          </w:p>
        </w:tc>
      </w:tr>
      <w:tr w:rsidR="00B11E1D" w:rsidRPr="00FD1254" w14:paraId="185A4253" w14:textId="77777777" w:rsidTr="00A67DFF">
        <w:trPr>
          <w:trHeight w:val="459"/>
          <w:jc w:val="center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7D7BFB" w14:textId="1012108D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Nombre total d’adhérents</w:t>
            </w:r>
          </w:p>
        </w:tc>
        <w:tc>
          <w:tcPr>
            <w:tcW w:w="6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09F074" w14:textId="77777777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</w:p>
        </w:tc>
      </w:tr>
      <w:tr w:rsidR="00B11E1D" w:rsidRPr="00FD1254" w14:paraId="107C1F2E" w14:textId="77777777" w:rsidTr="00A67DFF">
        <w:trPr>
          <w:trHeight w:val="452"/>
          <w:jc w:val="center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AF15C3" w14:textId="0D155C69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Dont adhérents moins de 12 ans</w:t>
            </w:r>
          </w:p>
        </w:tc>
        <w:tc>
          <w:tcPr>
            <w:tcW w:w="6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E2B666" w14:textId="77777777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</w:p>
        </w:tc>
      </w:tr>
      <w:tr w:rsidR="00B11E1D" w:rsidRPr="00FD1254" w14:paraId="27E76CD4" w14:textId="77777777" w:rsidTr="00A67DFF">
        <w:trPr>
          <w:trHeight w:val="579"/>
          <w:jc w:val="center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4DD10" w14:textId="4D46F370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Dont adhérents de 13 à 18 ans</w:t>
            </w:r>
          </w:p>
        </w:tc>
        <w:tc>
          <w:tcPr>
            <w:tcW w:w="6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616EE1" w14:textId="77777777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</w:p>
        </w:tc>
      </w:tr>
      <w:tr w:rsidR="00B11E1D" w:rsidRPr="00FD1254" w14:paraId="152EA91B" w14:textId="77777777" w:rsidTr="00A67DFF">
        <w:trPr>
          <w:trHeight w:val="553"/>
          <w:jc w:val="center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46D89B" w14:textId="62568D84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Dont adhérents plus de 18 ans</w:t>
            </w:r>
          </w:p>
        </w:tc>
        <w:tc>
          <w:tcPr>
            <w:tcW w:w="6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F0991C" w14:textId="77777777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</w:p>
        </w:tc>
      </w:tr>
      <w:tr w:rsidR="00B11E1D" w:rsidRPr="00FD1254" w14:paraId="6B8B8E8E" w14:textId="77777777" w:rsidTr="00A67DFF">
        <w:trPr>
          <w:trHeight w:val="459"/>
          <w:jc w:val="center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1A33CC" w14:textId="1F711508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Dont adhérents handicapés</w:t>
            </w:r>
          </w:p>
        </w:tc>
        <w:tc>
          <w:tcPr>
            <w:tcW w:w="68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41DB6C" w14:textId="77777777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</w:p>
        </w:tc>
      </w:tr>
      <w:tr w:rsidR="00B11E1D" w:rsidRPr="00FD1254" w14:paraId="0FD6AD64" w14:textId="77777777" w:rsidTr="00A67DFF">
        <w:trPr>
          <w:trHeight w:val="538"/>
          <w:jc w:val="center"/>
        </w:trPr>
        <w:tc>
          <w:tcPr>
            <w:tcW w:w="3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417469" w14:textId="77777777" w:rsidR="00F511D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Domiciliation des adhérents                     </w:t>
            </w:r>
          </w:p>
          <w:p w14:paraId="63E8D2FF" w14:textId="2420BEB9" w:rsidR="00B11E1D" w:rsidRPr="00FD1254" w:rsidRDefault="00B11E1D" w:rsidP="00B11E1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  </w:t>
            </w:r>
            <w:r w:rsidRPr="00FD1254">
              <w:rPr>
                <w:rFonts w:ascii="Arial Narrow" w:eastAsia="Times New Roman" w:hAnsi="Arial Narrow" w:cs="Times New Roman"/>
                <w:b/>
                <w:i/>
                <w:color w:val="000000"/>
                <w:kern w:val="28"/>
                <w:sz w:val="24"/>
                <w:szCs w:val="24"/>
                <w:lang w:eastAsia="fr-FR"/>
              </w:rPr>
              <w:t>(</w:t>
            </w:r>
            <w:proofErr w:type="gramStart"/>
            <w:r w:rsidRPr="00FD1254">
              <w:rPr>
                <w:rFonts w:ascii="Arial Narrow" w:eastAsia="Times New Roman" w:hAnsi="Arial Narrow" w:cs="Times New Roman"/>
                <w:b/>
                <w:i/>
                <w:color w:val="000000"/>
                <w:kern w:val="28"/>
                <w:sz w:val="24"/>
                <w:szCs w:val="24"/>
                <w:lang w:eastAsia="fr-FR"/>
              </w:rPr>
              <w:t>à</w:t>
            </w:r>
            <w:proofErr w:type="gramEnd"/>
            <w:r w:rsidRPr="00FD1254">
              <w:rPr>
                <w:rFonts w:ascii="Arial Narrow" w:eastAsia="Times New Roman" w:hAnsi="Arial Narrow" w:cs="Times New Roman"/>
                <w:b/>
                <w:i/>
                <w:color w:val="000000"/>
                <w:kern w:val="28"/>
                <w:sz w:val="24"/>
                <w:szCs w:val="24"/>
                <w:lang w:eastAsia="fr-FR"/>
              </w:rPr>
              <w:t xml:space="preserve"> titre informatif)</w:t>
            </w:r>
          </w:p>
        </w:tc>
        <w:tc>
          <w:tcPr>
            <w:tcW w:w="40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372C0" w14:textId="77777777" w:rsidR="00B11E1D" w:rsidRPr="00FD1254" w:rsidRDefault="00B11E1D" w:rsidP="00B11E1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  <w:t>PERONNAIS :</w:t>
            </w:r>
          </w:p>
        </w:tc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62218" w14:textId="77777777" w:rsidR="00B11E1D" w:rsidRPr="00FD1254" w:rsidRDefault="00B11E1D" w:rsidP="00B11E1D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  <w:t xml:space="preserve">EXTERIEURS : </w:t>
            </w:r>
          </w:p>
        </w:tc>
      </w:tr>
      <w:tr w:rsidR="0025062E" w:rsidRPr="00FD1254" w14:paraId="3AB60A4A" w14:textId="77777777" w:rsidTr="00A67DFF">
        <w:trPr>
          <w:trHeight w:val="672"/>
          <w:jc w:val="center"/>
        </w:trPr>
        <w:tc>
          <w:tcPr>
            <w:tcW w:w="103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20C1C3" w14:textId="77777777" w:rsidR="0025062E" w:rsidRPr="00FD1254" w:rsidRDefault="0025062E" w:rsidP="0025062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Engagement associatif</w:t>
            </w:r>
          </w:p>
        </w:tc>
      </w:tr>
      <w:tr w:rsidR="0025062E" w:rsidRPr="00FD1254" w14:paraId="672D8D75" w14:textId="77777777" w:rsidTr="00A67DFF">
        <w:trPr>
          <w:trHeight w:val="473"/>
          <w:jc w:val="center"/>
        </w:trPr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B5986A" w14:textId="07A78BE4" w:rsidR="0025062E" w:rsidRPr="00FD1254" w:rsidRDefault="0025062E" w:rsidP="0025062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0"/>
                <w:lang w:eastAsia="fr-FR"/>
              </w:rPr>
              <w:t xml:space="preserve">Nombre de membres du </w:t>
            </w:r>
            <w:r w:rsidRPr="00FD1254">
              <w:rPr>
                <w:rFonts w:ascii="Arial Narrow" w:eastAsia="Times New Roman" w:hAnsi="Arial Narrow" w:cs="Times New Roman"/>
                <w:kern w:val="28"/>
                <w:sz w:val="20"/>
                <w:szCs w:val="20"/>
                <w:lang w:eastAsia="fr-FR"/>
              </w:rPr>
              <w:t>Comité Directeur</w:t>
            </w:r>
            <w:r w:rsidR="00F22A18" w:rsidRPr="00FD1254">
              <w:rPr>
                <w:rFonts w:ascii="Arial Narrow" w:eastAsia="Times New Roman" w:hAnsi="Arial Narrow" w:cs="Times New Roman"/>
                <w:kern w:val="28"/>
                <w:sz w:val="20"/>
                <w:szCs w:val="20"/>
                <w:lang w:eastAsia="fr-FR"/>
              </w:rPr>
              <w:t xml:space="preserve"> ou C</w:t>
            </w:r>
            <w:r w:rsidR="009B4530" w:rsidRPr="00FD1254">
              <w:rPr>
                <w:rFonts w:ascii="Arial Narrow" w:eastAsia="Times New Roman" w:hAnsi="Arial Narrow" w:cs="Times New Roman"/>
                <w:kern w:val="28"/>
                <w:sz w:val="20"/>
                <w:szCs w:val="20"/>
                <w:lang w:eastAsia="fr-FR"/>
              </w:rPr>
              <w:t>onseil d’</w:t>
            </w:r>
            <w:r w:rsidR="00F22A18" w:rsidRPr="00FD1254">
              <w:rPr>
                <w:rFonts w:ascii="Arial Narrow" w:eastAsia="Times New Roman" w:hAnsi="Arial Narrow" w:cs="Times New Roman"/>
                <w:kern w:val="28"/>
                <w:sz w:val="20"/>
                <w:szCs w:val="20"/>
                <w:lang w:eastAsia="fr-FR"/>
              </w:rPr>
              <w:t>A</w:t>
            </w:r>
            <w:r w:rsidR="009B4530" w:rsidRPr="00FD1254">
              <w:rPr>
                <w:rFonts w:ascii="Arial Narrow" w:eastAsia="Times New Roman" w:hAnsi="Arial Narrow" w:cs="Times New Roman"/>
                <w:kern w:val="28"/>
                <w:sz w:val="20"/>
                <w:szCs w:val="20"/>
                <w:lang w:eastAsia="fr-FR"/>
              </w:rPr>
              <w:t>dministration</w:t>
            </w:r>
          </w:p>
        </w:tc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A50B0C" w14:textId="77777777" w:rsidR="0025062E" w:rsidRPr="00FD1254" w:rsidRDefault="0025062E" w:rsidP="0025062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</w:p>
        </w:tc>
        <w:tc>
          <w:tcPr>
            <w:tcW w:w="2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5C4F8" w14:textId="77777777" w:rsidR="0025062E" w:rsidRPr="00FD1254" w:rsidRDefault="0025062E" w:rsidP="0025062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Cs w:val="28"/>
                <w:lang w:eastAsia="fr-FR"/>
              </w:rPr>
              <w:t>Dont    ___       Femmes</w:t>
            </w:r>
          </w:p>
        </w:tc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23071" w14:textId="77777777" w:rsidR="0025062E" w:rsidRPr="00FD1254" w:rsidRDefault="0025062E" w:rsidP="0025062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Cs w:val="28"/>
                <w:lang w:eastAsia="fr-FR"/>
              </w:rPr>
              <w:t xml:space="preserve">   Dont    ___     </w:t>
            </w:r>
          </w:p>
          <w:p w14:paraId="56892A6D" w14:textId="77777777" w:rsidR="0025062E" w:rsidRPr="00FD1254" w:rsidRDefault="0025062E" w:rsidP="0025062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Cs w:val="28"/>
                <w:lang w:eastAsia="fr-FR"/>
              </w:rPr>
              <w:t>Jeunes de -25 ans</w:t>
            </w:r>
          </w:p>
        </w:tc>
      </w:tr>
      <w:tr w:rsidR="0025062E" w:rsidRPr="00FD1254" w14:paraId="6B7D1E9F" w14:textId="77777777" w:rsidTr="00A67DFF">
        <w:trPr>
          <w:trHeight w:val="473"/>
          <w:jc w:val="center"/>
        </w:trPr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98B6FD" w14:textId="10C02A70" w:rsidR="0025062E" w:rsidRPr="00FD1254" w:rsidRDefault="0025062E" w:rsidP="0025062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Nombre de jeune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(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s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)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 en mission de 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S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ervice 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C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ivique 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ou SNU 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accueilli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(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s</w:t>
            </w:r>
            <w:r w:rsidR="0099436D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)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 durant l</w:t>
            </w:r>
            <w:r w:rsidR="00A67DFF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’exercice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 202</w:t>
            </w:r>
            <w:r w:rsidR="00F511DD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1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-</w:t>
            </w:r>
            <w:r w:rsidR="00F511DD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2</w:t>
            </w:r>
            <w:r w:rsidR="009B4530"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>022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lang w:eastAsia="fr-FR"/>
              </w:rPr>
              <w:t xml:space="preserve"> </w:t>
            </w:r>
          </w:p>
        </w:tc>
        <w:tc>
          <w:tcPr>
            <w:tcW w:w="69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BE2EE7" w14:textId="6D3D3E5C" w:rsidR="00F22A18" w:rsidRPr="00FD1254" w:rsidRDefault="0025062E" w:rsidP="0025062E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Jeune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(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s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)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 accueilli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(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s</w:t>
            </w:r>
            <w:r w:rsidR="00F22A18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)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 en </w:t>
            </w:r>
            <w:r w:rsidR="0099436D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S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ervice </w:t>
            </w:r>
            <w:r w:rsidR="0099436D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C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ivique</w:t>
            </w:r>
          </w:p>
          <w:p w14:paraId="618E4CDA" w14:textId="77777777" w:rsidR="009B4530" w:rsidRPr="00FD1254" w:rsidRDefault="009B4530" w:rsidP="0025062E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</w:pPr>
          </w:p>
          <w:p w14:paraId="52B100EB" w14:textId="0D4BA0FF" w:rsidR="0025062E" w:rsidRPr="00FD1254" w:rsidRDefault="00F22A18" w:rsidP="0025062E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 xml:space="preserve">Jeune(s) </w:t>
            </w:r>
            <w:r w:rsidR="0099436D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a</w:t>
            </w:r>
            <w:r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4"/>
                <w:szCs w:val="24"/>
                <w:lang w:eastAsia="fr-FR"/>
              </w:rPr>
              <w:t>ccueilli(s) en Service National Universel</w:t>
            </w:r>
            <w:r w:rsidR="0025062E" w:rsidRPr="00FD1254">
              <w:rPr>
                <w:rFonts w:ascii="Arial Narrow" w:eastAsia="Times New Roman" w:hAnsi="Arial Narrow" w:cs="Times New Roman"/>
                <w:color w:val="000000"/>
                <w:kern w:val="28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F511DD" w:rsidRPr="00FD1254" w14:paraId="5F3CCCDA" w14:textId="77777777" w:rsidTr="00A67DFF">
        <w:trPr>
          <w:trHeight w:val="672"/>
          <w:jc w:val="center"/>
        </w:trPr>
        <w:tc>
          <w:tcPr>
            <w:tcW w:w="103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4E008A" w14:textId="739C2153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  <w:t xml:space="preserve">Aides indirectes de la </w:t>
            </w:r>
            <w:r w:rsidR="00282122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  <w:t>M</w:t>
            </w: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  <w:t>airie de Péronne en 202</w:t>
            </w:r>
            <w:r w:rsidR="007508B4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  <w:t>1</w:t>
            </w: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  <w:t>-202</w:t>
            </w:r>
            <w:r w:rsidR="007508B4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0"/>
                <w:szCs w:val="40"/>
                <w:lang w:eastAsia="fr-FR"/>
              </w:rPr>
              <w:t>2</w:t>
            </w:r>
          </w:p>
          <w:p w14:paraId="5977AD36" w14:textId="7221D8E9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36"/>
                <w:szCs w:val="36"/>
                <w:lang w:eastAsia="fr-FR"/>
              </w:rPr>
              <w:t xml:space="preserve"> </w:t>
            </w: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(</w:t>
            </w:r>
            <w:r w:rsidR="00D97FE7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C</w:t>
            </w: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ocher la case correspondante)</w:t>
            </w:r>
          </w:p>
        </w:tc>
      </w:tr>
      <w:tr w:rsidR="00A67DFF" w:rsidRPr="00FD1254" w14:paraId="2AA5C27C" w14:textId="77777777" w:rsidTr="00A67DFF">
        <w:trPr>
          <w:trHeight w:val="348"/>
          <w:jc w:val="center"/>
        </w:trPr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8BB80A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lang w:eastAsia="fr-FR"/>
              </w:rPr>
              <w:t>Mise à disposition d’équipement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1D20203E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OUI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74819E5F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BA59707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0A9FAC68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A67DFF" w:rsidRPr="00FD1254" w14:paraId="4F9325FA" w14:textId="77777777" w:rsidTr="00A67DFF">
        <w:trPr>
          <w:trHeight w:val="373"/>
          <w:jc w:val="center"/>
        </w:trPr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22EB6F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lang w:eastAsia="fr-FR"/>
              </w:rPr>
              <w:t>Mise à disposition de personnel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3AAED9BE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OUI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60E40E63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808C6EE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73C45F91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A67DFF" w:rsidRPr="00FD1254" w14:paraId="268471F3" w14:textId="77777777" w:rsidTr="00A67DFF">
        <w:trPr>
          <w:trHeight w:val="383"/>
          <w:jc w:val="center"/>
        </w:trPr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24BBAA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lang w:eastAsia="fr-FR"/>
              </w:rPr>
              <w:t>Transport de matériel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B404C6A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OUI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5CC04850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57A2FBAE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29E1B27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A67DFF" w:rsidRPr="00FD1254" w14:paraId="125A2237" w14:textId="77777777" w:rsidTr="00A67DFF">
        <w:trPr>
          <w:trHeight w:val="265"/>
          <w:jc w:val="center"/>
        </w:trPr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2143565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lang w:eastAsia="fr-FR"/>
              </w:rPr>
              <w:t>Aide à la communication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1C512D6C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OUI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714857E1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7F605629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DD653D0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A67DFF" w:rsidRPr="00FD1254" w14:paraId="7D31F94B" w14:textId="77777777" w:rsidTr="00A67DFF">
        <w:trPr>
          <w:trHeight w:val="430"/>
          <w:jc w:val="center"/>
        </w:trPr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DF4EAE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lang w:eastAsia="fr-FR"/>
              </w:rPr>
              <w:t>Travaux divers d’aménagement ou de maintenance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5FDA339D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OUI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50FAF609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46BD959B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NON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72212915" w14:textId="77777777" w:rsidR="00F511DD" w:rsidRPr="00FD1254" w:rsidRDefault="00F511DD" w:rsidP="00F511DD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7508B4" w:rsidRPr="00FD1254" w14:paraId="790FDAC4" w14:textId="77777777" w:rsidTr="00A67DFF">
        <w:trPr>
          <w:trHeight w:val="473"/>
          <w:jc w:val="center"/>
        </w:trPr>
        <w:tc>
          <w:tcPr>
            <w:tcW w:w="103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4D49AA" w14:textId="7B3A9753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Aide au financement : Dépôt de dossier en 202</w:t>
            </w:r>
            <w:r w:rsidR="00A67DFF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2</w:t>
            </w:r>
          </w:p>
        </w:tc>
      </w:tr>
      <w:tr w:rsidR="007508B4" w:rsidRPr="00FD1254" w14:paraId="3C8B6212" w14:textId="77777777" w:rsidTr="00A67DFF">
        <w:trPr>
          <w:trHeight w:val="473"/>
          <w:jc w:val="center"/>
        </w:trPr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489380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B4F90E9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OUI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676F46B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  <w:t>NON</w:t>
            </w:r>
          </w:p>
        </w:tc>
      </w:tr>
      <w:tr w:rsidR="007508B4" w:rsidRPr="00FD1254" w14:paraId="49F51FD8" w14:textId="77777777" w:rsidTr="00A67DFF">
        <w:trPr>
          <w:trHeight w:val="473"/>
          <w:jc w:val="center"/>
        </w:trPr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3E2507" w14:textId="621CCAC1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</w:pPr>
            <w:bookmarkStart w:id="0" w:name="_Hlk110850102"/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 xml:space="preserve">Conseil </w:t>
            </w:r>
            <w:r w:rsidR="0099436D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Régional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4D1F6B3D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4961DA00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bookmarkEnd w:id="0"/>
      <w:tr w:rsidR="007508B4" w:rsidRPr="00FD1254" w14:paraId="114719C0" w14:textId="77777777" w:rsidTr="00A67DFF">
        <w:trPr>
          <w:trHeight w:val="473"/>
          <w:jc w:val="center"/>
        </w:trPr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D3863F" w14:textId="23492636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 xml:space="preserve">Conseil </w:t>
            </w:r>
            <w:r w:rsidR="0099436D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Départemental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5CD2047D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000314F1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7508B4" w:rsidRPr="00FD1254" w14:paraId="3C8AEB4B" w14:textId="77777777" w:rsidTr="00A67DFF">
        <w:trPr>
          <w:trHeight w:val="473"/>
          <w:jc w:val="center"/>
        </w:trPr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B39711" w14:textId="0B7CAA68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F</w:t>
            </w:r>
            <w:r w:rsidR="0099436D"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onds de Développement pour la Vie Associative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57B7574E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F9D31C4" w14:textId="77777777" w:rsidR="007508B4" w:rsidRPr="00FD1254" w:rsidRDefault="007508B4" w:rsidP="007508B4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  <w:tr w:rsidR="0099436D" w:rsidRPr="00FD1254" w14:paraId="52291E78" w14:textId="77777777" w:rsidTr="0099436D">
        <w:trPr>
          <w:trHeight w:val="473"/>
          <w:jc w:val="center"/>
        </w:trPr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40C9A3" w14:textId="14A4DACA" w:rsidR="0099436D" w:rsidRPr="00FD1254" w:rsidRDefault="0099436D" w:rsidP="0062638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</w:pPr>
            <w:r w:rsidRPr="00FD125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fr-FR"/>
              </w:rPr>
              <w:t>Autre (préciser) ………………………………...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0D845C18" w14:textId="77777777" w:rsidR="0099436D" w:rsidRPr="00FD1254" w:rsidRDefault="0099436D" w:rsidP="0062638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14:paraId="29CDAB15" w14:textId="77777777" w:rsidR="0099436D" w:rsidRPr="00FD1254" w:rsidRDefault="0099436D" w:rsidP="0062638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kern w:val="28"/>
                <w:sz w:val="48"/>
                <w:szCs w:val="48"/>
                <w:lang w:eastAsia="fr-FR"/>
              </w:rPr>
            </w:pPr>
          </w:p>
        </w:tc>
      </w:tr>
    </w:tbl>
    <w:p w14:paraId="02166BE2" w14:textId="77777777" w:rsidR="006A2A89" w:rsidRPr="00FD1254" w:rsidRDefault="006A2A89">
      <w:pPr>
        <w:rPr>
          <w:rFonts w:ascii="Arial Narrow" w:hAnsi="Arial Narrow"/>
        </w:rPr>
      </w:pPr>
    </w:p>
    <w:sectPr w:rsidR="006A2A89" w:rsidRPr="00FD1254" w:rsidSect="00D97FE7">
      <w:pgSz w:w="11906" w:h="16838"/>
      <w:pgMar w:top="284" w:right="284" w:bottom="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1D"/>
    <w:rsid w:val="0025062E"/>
    <w:rsid w:val="00282122"/>
    <w:rsid w:val="006A2A89"/>
    <w:rsid w:val="006C478E"/>
    <w:rsid w:val="007508B4"/>
    <w:rsid w:val="00854732"/>
    <w:rsid w:val="008E5CE5"/>
    <w:rsid w:val="0099436D"/>
    <w:rsid w:val="009B4530"/>
    <w:rsid w:val="00A67DFF"/>
    <w:rsid w:val="00B11E1D"/>
    <w:rsid w:val="00D97FE7"/>
    <w:rsid w:val="00F22A18"/>
    <w:rsid w:val="00F511DD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B7C"/>
  <w15:chartTrackingRefBased/>
  <w15:docId w15:val="{8D10B7F4-9F07-42BA-AA17-407042C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GOUJET Christophe</dc:creator>
  <cp:keywords/>
  <dc:description/>
  <cp:lastModifiedBy>GOUJET Christophe</cp:lastModifiedBy>
  <cp:revision>10</cp:revision>
  <dcterms:created xsi:type="dcterms:W3CDTF">2022-08-05T13:42:00Z</dcterms:created>
  <dcterms:modified xsi:type="dcterms:W3CDTF">2022-10-06T15:37:00Z</dcterms:modified>
</cp:coreProperties>
</file>